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A57E" w14:textId="79F1A078" w:rsidR="004A0E76" w:rsidRPr="00B05D3E" w:rsidRDefault="000E56CB" w:rsidP="00297989">
      <w:pPr>
        <w:tabs>
          <w:tab w:val="right" w:pos="10800"/>
        </w:tabs>
        <w:jc w:val="center"/>
        <w:rPr>
          <w:rFonts w:ascii="Cambria" w:eastAsia="Arial" w:hAnsi="Cambria" w:cs="Arial"/>
          <w:sz w:val="40"/>
          <w:szCs w:val="40"/>
        </w:rPr>
      </w:pPr>
      <w:commentRangeStart w:id="0"/>
      <w:r w:rsidRPr="00B05D3E">
        <w:rPr>
          <w:rFonts w:ascii="Cambria" w:eastAsia="Arial" w:hAnsi="Cambria" w:cs="Arial"/>
          <w:sz w:val="40"/>
          <w:szCs w:val="40"/>
        </w:rPr>
        <w:t>Name</w:t>
      </w:r>
      <w:commentRangeEnd w:id="0"/>
      <w:r w:rsidRPr="00B05D3E">
        <w:rPr>
          <w:rStyle w:val="CommentReference"/>
          <w:rFonts w:ascii="Cambria" w:hAnsi="Cambria"/>
        </w:rPr>
        <w:commentReference w:id="0"/>
      </w:r>
      <w:r w:rsidR="00CC3674" w:rsidRPr="00B05D3E">
        <w:rPr>
          <w:rFonts w:ascii="Cambria" w:eastAsia="Arial" w:hAnsi="Cambria" w:cs="Arial"/>
          <w:sz w:val="40"/>
          <w:szCs w:val="40"/>
        </w:rPr>
        <w:t xml:space="preserve"> </w:t>
      </w:r>
    </w:p>
    <w:p w14:paraId="54509F46" w14:textId="672C7DC8" w:rsidR="000E56CB" w:rsidRPr="00B05D3E" w:rsidRDefault="00F430C2" w:rsidP="00297989">
      <w:pPr>
        <w:tabs>
          <w:tab w:val="right" w:pos="10800"/>
        </w:tabs>
        <w:jc w:val="center"/>
        <w:rPr>
          <w:rFonts w:ascii="Cambria" w:eastAsia="Arial" w:hAnsi="Cambria" w:cs="Arial"/>
        </w:rPr>
      </w:pPr>
      <w:commentRangeStart w:id="1"/>
      <w:r w:rsidRPr="00B05D3E">
        <w:rPr>
          <w:rFonts w:ascii="Cambria" w:eastAsia="Arial" w:hAnsi="Cambria" w:cs="Arial"/>
        </w:rPr>
        <w:t xml:space="preserve">Email </w:t>
      </w:r>
      <w:r w:rsidR="00CC3674" w:rsidRPr="00B05D3E">
        <w:rPr>
          <w:rFonts w:ascii="Cambria" w:eastAsia="Arial" w:hAnsi="Cambria" w:cs="Arial"/>
        </w:rPr>
        <w:t>A</w:t>
      </w:r>
      <w:r w:rsidRPr="00B05D3E">
        <w:rPr>
          <w:rFonts w:ascii="Cambria" w:eastAsia="Arial" w:hAnsi="Cambria" w:cs="Arial"/>
        </w:rPr>
        <w:t xml:space="preserve">ddress | </w:t>
      </w:r>
      <w:r w:rsidR="00CC3674" w:rsidRPr="00B05D3E">
        <w:rPr>
          <w:rFonts w:ascii="Cambria" w:eastAsia="Arial" w:hAnsi="Cambria" w:cs="Arial"/>
        </w:rPr>
        <w:t>P</w:t>
      </w:r>
      <w:r w:rsidRPr="00B05D3E">
        <w:rPr>
          <w:rFonts w:ascii="Cambria" w:eastAsia="Arial" w:hAnsi="Cambria" w:cs="Arial"/>
        </w:rPr>
        <w:t xml:space="preserve">hone </w:t>
      </w:r>
      <w:r w:rsidR="00CC3674" w:rsidRPr="00B05D3E">
        <w:rPr>
          <w:rFonts w:ascii="Cambria" w:eastAsia="Arial" w:hAnsi="Cambria" w:cs="Arial"/>
        </w:rPr>
        <w:t>N</w:t>
      </w:r>
      <w:r w:rsidRPr="00B05D3E">
        <w:rPr>
          <w:rFonts w:ascii="Cambria" w:eastAsia="Arial" w:hAnsi="Cambria" w:cs="Arial"/>
        </w:rPr>
        <w:t xml:space="preserve">umber | </w:t>
      </w:r>
      <w:r w:rsidR="34C1265A" w:rsidRPr="00B05D3E">
        <w:rPr>
          <w:rFonts w:ascii="Cambria" w:eastAsia="Arial" w:hAnsi="Cambria" w:cs="Arial"/>
        </w:rPr>
        <w:t>City, State</w:t>
      </w:r>
    </w:p>
    <w:p w14:paraId="33FB2BBA" w14:textId="7A189B3B" w:rsidR="00F430C2" w:rsidRPr="00B05D3E" w:rsidRDefault="00F430C2" w:rsidP="00297989">
      <w:pPr>
        <w:tabs>
          <w:tab w:val="right" w:pos="10800"/>
        </w:tabs>
        <w:jc w:val="center"/>
        <w:rPr>
          <w:rFonts w:ascii="Cambria" w:eastAsia="Arial" w:hAnsi="Cambria" w:cs="Arial"/>
        </w:rPr>
      </w:pPr>
      <w:r w:rsidRPr="00B05D3E">
        <w:rPr>
          <w:rFonts w:ascii="Cambria" w:eastAsia="Arial" w:hAnsi="Cambria" w:cs="Arial"/>
        </w:rPr>
        <w:t>Additional information (</w:t>
      </w:r>
      <w:proofErr w:type="spellStart"/>
      <w:r w:rsidR="003875D4" w:rsidRPr="00B05D3E">
        <w:rPr>
          <w:rFonts w:ascii="Cambria" w:eastAsia="Arial" w:hAnsi="Cambria" w:cs="Arial"/>
        </w:rPr>
        <w:t>Clifto</w:t>
      </w:r>
      <w:r w:rsidR="0061543F" w:rsidRPr="00B05D3E">
        <w:rPr>
          <w:rFonts w:ascii="Cambria" w:eastAsia="Arial" w:hAnsi="Cambria" w:cs="Arial"/>
        </w:rPr>
        <w:t>nStrengths</w:t>
      </w:r>
      <w:proofErr w:type="spellEnd"/>
      <w:r w:rsidRPr="00B05D3E">
        <w:rPr>
          <w:rFonts w:ascii="Cambria" w:eastAsia="Arial" w:hAnsi="Cambria" w:cs="Arial"/>
        </w:rPr>
        <w:t xml:space="preserve">, </w:t>
      </w:r>
      <w:r w:rsidR="0061543F" w:rsidRPr="00B05D3E">
        <w:rPr>
          <w:rFonts w:ascii="Cambria" w:eastAsia="Arial" w:hAnsi="Cambria" w:cs="Arial"/>
        </w:rPr>
        <w:t>L</w:t>
      </w:r>
      <w:r w:rsidRPr="00B05D3E">
        <w:rPr>
          <w:rFonts w:ascii="Cambria" w:eastAsia="Arial" w:hAnsi="Cambria" w:cs="Arial"/>
        </w:rPr>
        <w:t>inked</w:t>
      </w:r>
      <w:r w:rsidR="0061543F" w:rsidRPr="00B05D3E">
        <w:rPr>
          <w:rFonts w:ascii="Cambria" w:eastAsia="Arial" w:hAnsi="Cambria" w:cs="Arial"/>
        </w:rPr>
        <w:t>I</w:t>
      </w:r>
      <w:r w:rsidRPr="00B05D3E">
        <w:rPr>
          <w:rFonts w:ascii="Cambria" w:eastAsia="Arial" w:hAnsi="Cambria" w:cs="Arial"/>
        </w:rPr>
        <w:t>n,</w:t>
      </w:r>
      <w:r w:rsidR="0061543F" w:rsidRPr="00B05D3E">
        <w:rPr>
          <w:rFonts w:ascii="Cambria" w:eastAsia="Arial" w:hAnsi="Cambria" w:cs="Arial"/>
        </w:rPr>
        <w:t xml:space="preserve"> </w:t>
      </w:r>
      <w:r w:rsidR="002E29D6" w:rsidRPr="00B05D3E">
        <w:rPr>
          <w:rFonts w:ascii="Cambria" w:eastAsia="Arial" w:hAnsi="Cambria" w:cs="Arial"/>
        </w:rPr>
        <w:t xml:space="preserve">GitHub </w:t>
      </w:r>
      <w:r w:rsidR="00563768" w:rsidRPr="00B05D3E">
        <w:rPr>
          <w:rFonts w:ascii="Cambria" w:eastAsia="Arial" w:hAnsi="Cambria" w:cs="Arial"/>
        </w:rPr>
        <w:t>Link</w:t>
      </w:r>
      <w:r w:rsidRPr="00B05D3E">
        <w:rPr>
          <w:rFonts w:ascii="Cambria" w:eastAsia="Arial" w:hAnsi="Cambria" w:cs="Arial"/>
        </w:rPr>
        <w:t>)</w:t>
      </w:r>
      <w:commentRangeEnd w:id="1"/>
      <w:r w:rsidRPr="00B05D3E">
        <w:rPr>
          <w:rStyle w:val="CommentReference"/>
          <w:rFonts w:ascii="Cambria" w:hAnsi="Cambria"/>
        </w:rPr>
        <w:commentReference w:id="1"/>
      </w:r>
    </w:p>
    <w:p w14:paraId="45C95C9B" w14:textId="77777777" w:rsidR="000E56CB" w:rsidRPr="00B05D3E" w:rsidRDefault="00B77262" w:rsidP="00297989">
      <w:pPr>
        <w:tabs>
          <w:tab w:val="right" w:pos="10800"/>
        </w:tabs>
        <w:rPr>
          <w:rFonts w:ascii="Cambria" w:hAnsi="Cambria"/>
        </w:rPr>
      </w:pPr>
      <w:r>
        <w:rPr>
          <w:rFonts w:ascii="Cambria" w:hAnsi="Cambria"/>
        </w:rPr>
        <w:pict w14:anchorId="01211832">
          <v:rect id="_x0000_i1025" style="width:0;height:1.5pt" o:hralign="center" o:hrstd="t" o:hr="t" fillcolor="#a0a0a0" stroked="f"/>
        </w:pict>
      </w:r>
    </w:p>
    <w:p w14:paraId="4559EAED" w14:textId="4350C956" w:rsidR="0098489D" w:rsidRPr="0098489D" w:rsidRDefault="0098489D" w:rsidP="00297989">
      <w:pPr>
        <w:tabs>
          <w:tab w:val="right" w:pos="10800"/>
        </w:tabs>
        <w:rPr>
          <w:rFonts w:ascii="Cambria" w:eastAsia="Arial" w:hAnsi="Cambria" w:cs="Arial"/>
          <w:b/>
          <w:bCs/>
          <w:sz w:val="26"/>
          <w:szCs w:val="26"/>
        </w:rPr>
      </w:pPr>
      <w:commentRangeStart w:id="2"/>
      <w:r w:rsidRPr="0098489D">
        <w:rPr>
          <w:rFonts w:ascii="Cambria" w:eastAsia="Arial" w:hAnsi="Cambria" w:cs="Arial"/>
          <w:b/>
          <w:bCs/>
          <w:sz w:val="26"/>
          <w:szCs w:val="26"/>
        </w:rPr>
        <w:t>SUMMARY</w:t>
      </w:r>
      <w:commentRangeEnd w:id="2"/>
      <w:r w:rsidR="00BD67F3">
        <w:rPr>
          <w:rStyle w:val="CommentReference"/>
        </w:rPr>
        <w:commentReference w:id="2"/>
      </w:r>
    </w:p>
    <w:p w14:paraId="3A589D0A" w14:textId="748D513C" w:rsidR="0098489D" w:rsidRDefault="0098489D" w:rsidP="00297989">
      <w:pPr>
        <w:tabs>
          <w:tab w:val="right" w:pos="10800"/>
        </w:tabs>
        <w:rPr>
          <w:rFonts w:ascii="Cambria" w:eastAsia="Arial" w:hAnsi="Cambria" w:cs="Arial"/>
          <w:sz w:val="26"/>
          <w:szCs w:val="26"/>
        </w:rPr>
      </w:pPr>
    </w:p>
    <w:p w14:paraId="6C726B5F" w14:textId="7C8E1006" w:rsidR="0098489D" w:rsidRDefault="0098489D" w:rsidP="00297989">
      <w:pPr>
        <w:tabs>
          <w:tab w:val="right" w:pos="10800"/>
        </w:tabs>
        <w:rPr>
          <w:rFonts w:ascii="Cambria" w:eastAsia="Arial" w:hAnsi="Cambria" w:cs="Arial"/>
          <w:sz w:val="26"/>
          <w:szCs w:val="26"/>
        </w:rPr>
      </w:pPr>
    </w:p>
    <w:p w14:paraId="7109A166" w14:textId="520A8EF1" w:rsidR="0098489D" w:rsidRDefault="0098489D" w:rsidP="00297989">
      <w:pPr>
        <w:tabs>
          <w:tab w:val="right" w:pos="10800"/>
        </w:tabs>
        <w:rPr>
          <w:rFonts w:ascii="Cambria" w:eastAsia="Arial" w:hAnsi="Cambria" w:cs="Arial"/>
          <w:b/>
          <w:bCs/>
          <w:sz w:val="26"/>
          <w:szCs w:val="26"/>
        </w:rPr>
      </w:pPr>
      <w:r w:rsidRPr="0098489D">
        <w:rPr>
          <w:rFonts w:ascii="Cambria" w:eastAsia="Arial" w:hAnsi="Cambria" w:cs="Arial"/>
          <w:b/>
          <w:bCs/>
          <w:sz w:val="26"/>
          <w:szCs w:val="26"/>
        </w:rPr>
        <w:t>AREA OF EXPERTISE</w:t>
      </w:r>
    </w:p>
    <w:p w14:paraId="2A0C0FEA" w14:textId="77777777" w:rsidR="0098489D" w:rsidRDefault="0098489D" w:rsidP="0098489D">
      <w:pPr>
        <w:pStyle w:val="ListParagraph"/>
        <w:numPr>
          <w:ilvl w:val="0"/>
          <w:numId w:val="11"/>
        </w:numPr>
        <w:tabs>
          <w:tab w:val="right" w:pos="10800"/>
        </w:tabs>
        <w:rPr>
          <w:rFonts w:ascii="Cambria" w:eastAsia="Arial" w:hAnsi="Cambria" w:cs="Arial"/>
          <w:szCs w:val="24"/>
        </w:rPr>
        <w:sectPr w:rsidR="0098489D" w:rsidSect="00B05D3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3CC4D0" w14:textId="27D4CEBE" w:rsidR="0098489D" w:rsidRPr="0098489D" w:rsidRDefault="0098489D" w:rsidP="0098489D">
      <w:pPr>
        <w:pStyle w:val="ListParagraph"/>
        <w:numPr>
          <w:ilvl w:val="0"/>
          <w:numId w:val="11"/>
        </w:numPr>
        <w:tabs>
          <w:tab w:val="right" w:pos="10800"/>
        </w:tabs>
        <w:rPr>
          <w:rFonts w:ascii="Cambria" w:eastAsia="Arial" w:hAnsi="Cambria" w:cs="Arial"/>
          <w:szCs w:val="24"/>
        </w:rPr>
      </w:pPr>
      <w:r w:rsidRPr="0098489D">
        <w:rPr>
          <w:rFonts w:ascii="Cambria" w:eastAsia="Arial" w:hAnsi="Cambria" w:cs="Arial"/>
          <w:szCs w:val="24"/>
        </w:rPr>
        <w:t>Risk Assessment and Management</w:t>
      </w:r>
    </w:p>
    <w:p w14:paraId="4557592C" w14:textId="77777777" w:rsidR="0098489D" w:rsidRPr="0098489D" w:rsidRDefault="0098489D" w:rsidP="0098489D">
      <w:pPr>
        <w:pStyle w:val="ListParagraph"/>
        <w:numPr>
          <w:ilvl w:val="0"/>
          <w:numId w:val="11"/>
        </w:numPr>
        <w:tabs>
          <w:tab w:val="right" w:pos="10800"/>
        </w:tabs>
        <w:rPr>
          <w:rFonts w:ascii="Cambria" w:eastAsia="Arial" w:hAnsi="Cambria" w:cs="Arial"/>
          <w:szCs w:val="24"/>
        </w:rPr>
      </w:pPr>
      <w:r w:rsidRPr="0098489D">
        <w:rPr>
          <w:rFonts w:ascii="Cambria" w:eastAsia="Arial" w:hAnsi="Cambria" w:cs="Arial"/>
          <w:szCs w:val="24"/>
        </w:rPr>
        <w:t>Investment Strategies and Portfolio Management</w:t>
      </w:r>
    </w:p>
    <w:p w14:paraId="4304BF41" w14:textId="77777777" w:rsidR="0098489D" w:rsidRPr="0098489D" w:rsidRDefault="0098489D" w:rsidP="0098489D">
      <w:pPr>
        <w:pStyle w:val="ListParagraph"/>
        <w:numPr>
          <w:ilvl w:val="0"/>
          <w:numId w:val="11"/>
        </w:numPr>
        <w:tabs>
          <w:tab w:val="right" w:pos="10800"/>
        </w:tabs>
        <w:rPr>
          <w:rFonts w:ascii="Cambria" w:eastAsia="Arial" w:hAnsi="Cambria" w:cs="Arial"/>
          <w:szCs w:val="24"/>
        </w:rPr>
      </w:pPr>
      <w:r w:rsidRPr="0098489D">
        <w:rPr>
          <w:rFonts w:ascii="Cambria" w:eastAsia="Arial" w:hAnsi="Cambria" w:cs="Arial"/>
          <w:szCs w:val="24"/>
        </w:rPr>
        <w:t>Data Analysis and Interpretation</w:t>
      </w:r>
    </w:p>
    <w:p w14:paraId="282A0B63" w14:textId="77777777" w:rsidR="0098489D" w:rsidRPr="0098489D" w:rsidRDefault="0098489D" w:rsidP="0098489D">
      <w:pPr>
        <w:pStyle w:val="ListParagraph"/>
        <w:numPr>
          <w:ilvl w:val="0"/>
          <w:numId w:val="11"/>
        </w:numPr>
        <w:tabs>
          <w:tab w:val="right" w:pos="10800"/>
        </w:tabs>
        <w:rPr>
          <w:rFonts w:ascii="Cambria" w:eastAsia="Arial" w:hAnsi="Cambria" w:cs="Arial"/>
          <w:szCs w:val="24"/>
        </w:rPr>
      </w:pPr>
      <w:r w:rsidRPr="0098489D">
        <w:rPr>
          <w:rFonts w:ascii="Cambria" w:eastAsia="Arial" w:hAnsi="Cambria" w:cs="Arial"/>
          <w:szCs w:val="24"/>
        </w:rPr>
        <w:t>Regulatory Compliance and Auditing</w:t>
      </w:r>
    </w:p>
    <w:p w14:paraId="7003A895" w14:textId="77777777" w:rsidR="0098489D" w:rsidRPr="0098489D" w:rsidRDefault="0098489D" w:rsidP="0098489D">
      <w:pPr>
        <w:pStyle w:val="ListParagraph"/>
        <w:numPr>
          <w:ilvl w:val="0"/>
          <w:numId w:val="11"/>
        </w:numPr>
        <w:tabs>
          <w:tab w:val="right" w:pos="10800"/>
        </w:tabs>
        <w:rPr>
          <w:rFonts w:ascii="Cambria" w:eastAsia="Arial" w:hAnsi="Cambria" w:cs="Arial"/>
          <w:szCs w:val="24"/>
        </w:rPr>
      </w:pPr>
      <w:r w:rsidRPr="0098489D">
        <w:rPr>
          <w:rFonts w:ascii="Cambria" w:eastAsia="Arial" w:hAnsi="Cambria" w:cs="Arial"/>
          <w:szCs w:val="24"/>
        </w:rPr>
        <w:t>Project Management</w:t>
      </w:r>
    </w:p>
    <w:p w14:paraId="5767513E" w14:textId="77777777" w:rsidR="0098489D" w:rsidRPr="0098489D" w:rsidRDefault="0098489D" w:rsidP="0098489D">
      <w:pPr>
        <w:pStyle w:val="ListParagraph"/>
        <w:numPr>
          <w:ilvl w:val="0"/>
          <w:numId w:val="11"/>
        </w:numPr>
        <w:tabs>
          <w:tab w:val="right" w:pos="10800"/>
        </w:tabs>
        <w:rPr>
          <w:rFonts w:ascii="Cambria" w:eastAsia="Arial" w:hAnsi="Cambria" w:cs="Arial"/>
          <w:szCs w:val="24"/>
        </w:rPr>
      </w:pPr>
      <w:r w:rsidRPr="0098489D">
        <w:rPr>
          <w:rFonts w:ascii="Cambria" w:eastAsia="Arial" w:hAnsi="Cambria" w:cs="Arial"/>
          <w:szCs w:val="24"/>
        </w:rPr>
        <w:t>Customer Relationship Management (CRM)</w:t>
      </w:r>
    </w:p>
    <w:p w14:paraId="7A1AA3C1" w14:textId="31A48DC4" w:rsidR="0098489D" w:rsidRPr="0098489D" w:rsidRDefault="0098489D" w:rsidP="0098489D">
      <w:pPr>
        <w:pStyle w:val="ListParagraph"/>
        <w:numPr>
          <w:ilvl w:val="0"/>
          <w:numId w:val="11"/>
        </w:numPr>
        <w:tabs>
          <w:tab w:val="right" w:pos="10800"/>
        </w:tabs>
        <w:rPr>
          <w:rFonts w:ascii="Cambria" w:eastAsia="Arial" w:hAnsi="Cambria" w:cs="Arial"/>
          <w:szCs w:val="24"/>
        </w:rPr>
      </w:pPr>
      <w:r w:rsidRPr="0098489D">
        <w:rPr>
          <w:rFonts w:ascii="Cambria" w:eastAsia="Arial" w:hAnsi="Cambria" w:cs="Arial"/>
          <w:szCs w:val="24"/>
        </w:rPr>
        <w:t>Team Leadership and Development</w:t>
      </w:r>
    </w:p>
    <w:p w14:paraId="2FD70DCE" w14:textId="77777777" w:rsidR="0098489D" w:rsidRDefault="0098489D" w:rsidP="00297989">
      <w:pPr>
        <w:tabs>
          <w:tab w:val="right" w:pos="10800"/>
        </w:tabs>
        <w:rPr>
          <w:rFonts w:ascii="Cambria" w:eastAsia="Arial" w:hAnsi="Cambria" w:cs="Arial"/>
          <w:b/>
          <w:bCs/>
          <w:sz w:val="26"/>
          <w:szCs w:val="26"/>
        </w:rPr>
        <w:sectPr w:rsidR="0098489D" w:rsidSect="0098489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B9A703F" w14:textId="77777777" w:rsidR="0098489D" w:rsidRDefault="0098489D" w:rsidP="00297989">
      <w:pPr>
        <w:tabs>
          <w:tab w:val="right" w:pos="10800"/>
        </w:tabs>
        <w:rPr>
          <w:rFonts w:ascii="Cambria" w:eastAsia="Arial" w:hAnsi="Cambria" w:cs="Arial"/>
          <w:b/>
          <w:bCs/>
          <w:sz w:val="26"/>
          <w:szCs w:val="26"/>
        </w:rPr>
      </w:pPr>
    </w:p>
    <w:p w14:paraId="58F27E93" w14:textId="68395C65" w:rsidR="000E56CB" w:rsidRPr="0098489D" w:rsidRDefault="00F430C2" w:rsidP="00297989">
      <w:pPr>
        <w:tabs>
          <w:tab w:val="right" w:pos="10800"/>
        </w:tabs>
        <w:rPr>
          <w:rFonts w:ascii="Cambria" w:eastAsia="Arial" w:hAnsi="Cambria" w:cs="Arial"/>
          <w:b/>
          <w:bCs/>
          <w:sz w:val="26"/>
          <w:szCs w:val="26"/>
        </w:rPr>
      </w:pPr>
      <w:commentRangeStart w:id="3"/>
      <w:r w:rsidRPr="0098489D">
        <w:rPr>
          <w:rFonts w:ascii="Cambria" w:eastAsia="Arial" w:hAnsi="Cambria" w:cs="Arial"/>
          <w:b/>
          <w:bCs/>
          <w:sz w:val="26"/>
          <w:szCs w:val="26"/>
        </w:rPr>
        <w:t>EDUCATION</w:t>
      </w:r>
      <w:commentRangeEnd w:id="3"/>
      <w:r w:rsidRPr="0098489D">
        <w:rPr>
          <w:rStyle w:val="CommentReference"/>
          <w:rFonts w:ascii="Cambria" w:hAnsi="Cambria"/>
          <w:b/>
          <w:bCs/>
        </w:rPr>
        <w:commentReference w:id="3"/>
      </w:r>
    </w:p>
    <w:p w14:paraId="13C83564" w14:textId="0F027972" w:rsidR="0098489D" w:rsidRDefault="0098489D" w:rsidP="00297989">
      <w:pPr>
        <w:tabs>
          <w:tab w:val="right" w:pos="10800"/>
        </w:tabs>
        <w:rPr>
          <w:rFonts w:ascii="Cambria" w:eastAsia="Arial" w:hAnsi="Cambria" w:cs="Arial"/>
          <w:szCs w:val="24"/>
        </w:rPr>
      </w:pPr>
      <w:r w:rsidRPr="0098489D">
        <w:rPr>
          <w:rFonts w:ascii="Cambria" w:eastAsia="Arial" w:hAnsi="Cambria" w:cs="Arial"/>
          <w:b/>
          <w:bCs/>
          <w:szCs w:val="24"/>
        </w:rPr>
        <w:t>Degree Name</w:t>
      </w:r>
      <w:r w:rsidRPr="00A51415">
        <w:rPr>
          <w:rFonts w:ascii="Cambria" w:eastAsia="Arial" w:hAnsi="Cambria" w:cs="Arial"/>
          <w:szCs w:val="24"/>
        </w:rPr>
        <w:t xml:space="preserve">         </w:t>
      </w:r>
      <w:r>
        <w:rPr>
          <w:rFonts w:ascii="Cambria" w:eastAsia="Arial" w:hAnsi="Cambria" w:cs="Arial"/>
          <w:szCs w:val="24"/>
        </w:rPr>
        <w:tab/>
      </w:r>
      <w:r w:rsidRPr="00A51415">
        <w:rPr>
          <w:rFonts w:ascii="Cambria" w:eastAsia="Arial" w:hAnsi="Cambria" w:cs="Arial"/>
          <w:szCs w:val="24"/>
        </w:rPr>
        <w:t xml:space="preserve">Graduation: Month Year                                                  </w:t>
      </w:r>
    </w:p>
    <w:p w14:paraId="036A8903" w14:textId="5DA269EC" w:rsidR="000E56CB" w:rsidRDefault="0098489D" w:rsidP="00A51415">
      <w:pPr>
        <w:tabs>
          <w:tab w:val="right" w:pos="10800"/>
        </w:tabs>
        <w:rPr>
          <w:rFonts w:ascii="Cambria" w:eastAsia="Arial" w:hAnsi="Cambria" w:cs="Arial"/>
          <w:szCs w:val="24"/>
        </w:rPr>
      </w:pPr>
      <w:r w:rsidRPr="0098489D">
        <w:rPr>
          <w:rFonts w:ascii="Cambria" w:eastAsia="Arial" w:hAnsi="Cambria" w:cs="Arial"/>
          <w:szCs w:val="24"/>
        </w:rPr>
        <w:t>Bellevue University, Bellevue, NE</w:t>
      </w:r>
      <w:r w:rsidR="2DB8D10E" w:rsidRPr="0098489D">
        <w:rPr>
          <w:rFonts w:ascii="Cambria" w:eastAsia="Arial" w:hAnsi="Cambria" w:cs="Arial"/>
          <w:szCs w:val="24"/>
        </w:rPr>
        <w:t xml:space="preserve">                                                                  </w:t>
      </w:r>
      <w:r w:rsidR="00297989" w:rsidRPr="00A51415">
        <w:rPr>
          <w:rFonts w:ascii="Cambria" w:eastAsia="Arial" w:hAnsi="Cambria" w:cs="Arial"/>
          <w:szCs w:val="24"/>
        </w:rPr>
        <w:tab/>
      </w:r>
      <w:commentRangeStart w:id="4"/>
      <w:r w:rsidR="000E56CB" w:rsidRPr="00A51415">
        <w:rPr>
          <w:rFonts w:ascii="Cambria" w:eastAsia="Arial" w:hAnsi="Cambria" w:cs="Arial"/>
          <w:szCs w:val="24"/>
        </w:rPr>
        <w:t xml:space="preserve">Cumulative GPA: </w:t>
      </w:r>
      <w:proofErr w:type="gramStart"/>
      <w:r w:rsidR="000E56CB" w:rsidRPr="00A51415">
        <w:rPr>
          <w:rFonts w:ascii="Cambria" w:eastAsia="Arial" w:hAnsi="Cambria" w:cs="Arial"/>
          <w:szCs w:val="24"/>
        </w:rPr>
        <w:t>#.#</w:t>
      </w:r>
      <w:proofErr w:type="gramEnd"/>
      <w:r w:rsidR="000E56CB" w:rsidRPr="00A51415">
        <w:rPr>
          <w:rFonts w:ascii="Cambria" w:eastAsia="Arial" w:hAnsi="Cambria" w:cs="Arial"/>
          <w:szCs w:val="24"/>
        </w:rPr>
        <w:t>/</w:t>
      </w:r>
      <w:r w:rsidR="268E8A1C" w:rsidRPr="00A51415">
        <w:rPr>
          <w:rFonts w:ascii="Cambria" w:eastAsia="Arial" w:hAnsi="Cambria" w:cs="Arial"/>
          <w:szCs w:val="24"/>
        </w:rPr>
        <w:t>4.0</w:t>
      </w:r>
      <w:commentRangeEnd w:id="4"/>
      <w:r w:rsidR="000E56CB" w:rsidRPr="00A51415">
        <w:rPr>
          <w:rStyle w:val="CommentReference"/>
          <w:rFonts w:ascii="Cambria" w:hAnsi="Cambria"/>
          <w:sz w:val="24"/>
          <w:szCs w:val="24"/>
        </w:rPr>
        <w:commentReference w:id="4"/>
      </w:r>
    </w:p>
    <w:p w14:paraId="3AC670BB" w14:textId="3E9607E1" w:rsidR="0098489D" w:rsidRDefault="0098489D" w:rsidP="00A51415">
      <w:pPr>
        <w:tabs>
          <w:tab w:val="right" w:pos="10800"/>
        </w:tabs>
        <w:rPr>
          <w:rFonts w:ascii="Cambria" w:eastAsia="Arial" w:hAnsi="Cambria" w:cs="Arial"/>
          <w:szCs w:val="24"/>
        </w:rPr>
      </w:pPr>
    </w:p>
    <w:p w14:paraId="6C6C8CF8" w14:textId="1981C390" w:rsidR="000E56CB" w:rsidRPr="00B05D3E" w:rsidRDefault="000E56CB" w:rsidP="00297989">
      <w:pPr>
        <w:tabs>
          <w:tab w:val="right" w:pos="9360"/>
          <w:tab w:val="right" w:pos="10800"/>
        </w:tabs>
        <w:rPr>
          <w:rFonts w:ascii="Cambria" w:hAnsi="Cambria"/>
          <w:sz w:val="26"/>
        </w:rPr>
      </w:pPr>
    </w:p>
    <w:p w14:paraId="1B690327" w14:textId="13CC3DAD" w:rsidR="000E56CB" w:rsidRPr="0098489D" w:rsidRDefault="00F430C2" w:rsidP="00A51415">
      <w:pPr>
        <w:tabs>
          <w:tab w:val="right" w:pos="10800"/>
        </w:tabs>
        <w:rPr>
          <w:rFonts w:ascii="Cambria" w:hAnsi="Cambria"/>
          <w:b/>
          <w:bCs/>
          <w:caps/>
          <w:sz w:val="26"/>
        </w:rPr>
      </w:pPr>
      <w:r w:rsidRPr="0098489D">
        <w:rPr>
          <w:rFonts w:ascii="Cambria" w:hAnsi="Cambria"/>
          <w:b/>
          <w:bCs/>
          <w:caps/>
          <w:sz w:val="26"/>
        </w:rPr>
        <w:t>Internship</w:t>
      </w:r>
      <w:r w:rsidR="000E56CB" w:rsidRPr="0098489D">
        <w:rPr>
          <w:rFonts w:ascii="Cambria" w:hAnsi="Cambria"/>
          <w:b/>
          <w:bCs/>
          <w:caps/>
          <w:sz w:val="26"/>
        </w:rPr>
        <w:t xml:space="preserve"> Experience</w:t>
      </w:r>
    </w:p>
    <w:p w14:paraId="03E978C0" w14:textId="77777777" w:rsidR="0098489D" w:rsidRPr="00EB7019" w:rsidRDefault="0098489D" w:rsidP="0098489D">
      <w:pPr>
        <w:tabs>
          <w:tab w:val="right" w:pos="10800"/>
        </w:tabs>
        <w:rPr>
          <w:rFonts w:ascii="Cambria" w:hAnsi="Cambria"/>
          <w:szCs w:val="20"/>
        </w:rPr>
      </w:pPr>
      <w:r w:rsidRPr="00EB7019">
        <w:rPr>
          <w:rFonts w:ascii="Cambria" w:hAnsi="Cambria"/>
          <w:szCs w:val="20"/>
        </w:rPr>
        <w:t>[</w:t>
      </w:r>
      <w:r w:rsidRPr="0098489D">
        <w:rPr>
          <w:rFonts w:ascii="Cambria" w:hAnsi="Cambria"/>
          <w:b/>
          <w:bCs/>
          <w:iCs/>
          <w:szCs w:val="20"/>
        </w:rPr>
        <w:t>position/title</w:t>
      </w:r>
      <w:r w:rsidRPr="00EB7019">
        <w:rPr>
          <w:rFonts w:ascii="Cambria" w:hAnsi="Cambria"/>
          <w:szCs w:val="20"/>
        </w:rPr>
        <w:t>]</w:t>
      </w:r>
      <w:r w:rsidRPr="00EB7019">
        <w:rPr>
          <w:rFonts w:ascii="Cambria" w:hAnsi="Cambria"/>
          <w:szCs w:val="20"/>
        </w:rPr>
        <w:tab/>
        <w:t>[month year – month year]</w:t>
      </w:r>
    </w:p>
    <w:p w14:paraId="26AAA8CA" w14:textId="178886C5" w:rsidR="000E56CB" w:rsidRPr="00EB7019" w:rsidRDefault="000E56CB" w:rsidP="00A51415">
      <w:pPr>
        <w:tabs>
          <w:tab w:val="right" w:pos="10800"/>
        </w:tabs>
        <w:rPr>
          <w:rFonts w:ascii="Cambria" w:hAnsi="Cambria"/>
          <w:szCs w:val="20"/>
        </w:rPr>
      </w:pPr>
      <w:r w:rsidRPr="00EB7019">
        <w:rPr>
          <w:rFonts w:ascii="Cambria" w:hAnsi="Cambria"/>
          <w:szCs w:val="20"/>
        </w:rPr>
        <w:t>[</w:t>
      </w:r>
      <w:r w:rsidR="00F430C2" w:rsidRPr="0098489D">
        <w:rPr>
          <w:rFonts w:ascii="Cambria" w:hAnsi="Cambria"/>
          <w:bCs/>
          <w:szCs w:val="20"/>
        </w:rPr>
        <w:t>Organization Name</w:t>
      </w:r>
      <w:r w:rsidRPr="00EB7019">
        <w:rPr>
          <w:rFonts w:ascii="Cambria" w:hAnsi="Cambria"/>
          <w:szCs w:val="20"/>
        </w:rPr>
        <w:t>]</w:t>
      </w:r>
      <w:r w:rsidRPr="00EB7019">
        <w:rPr>
          <w:rFonts w:ascii="Cambria" w:hAnsi="Cambria"/>
          <w:szCs w:val="20"/>
        </w:rPr>
        <w:tab/>
        <w:t>[</w:t>
      </w:r>
      <w:r w:rsidR="00A51415" w:rsidRPr="00EB7019">
        <w:rPr>
          <w:rFonts w:ascii="Cambria" w:hAnsi="Cambria"/>
          <w:szCs w:val="20"/>
        </w:rPr>
        <w:t>City, State</w:t>
      </w:r>
      <w:r w:rsidRPr="00EB7019">
        <w:rPr>
          <w:rFonts w:ascii="Cambria" w:hAnsi="Cambria"/>
          <w:szCs w:val="20"/>
        </w:rPr>
        <w:t>]</w:t>
      </w:r>
    </w:p>
    <w:p w14:paraId="108AFC76" w14:textId="77777777" w:rsidR="000E56CB" w:rsidRPr="00EB7019" w:rsidRDefault="000E56CB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0"/>
        </w:rPr>
      </w:pPr>
      <w:r w:rsidRPr="00EB7019">
        <w:rPr>
          <w:rFonts w:ascii="Cambria" w:hAnsi="Cambria"/>
          <w:szCs w:val="20"/>
        </w:rPr>
        <w:t>[description, action verb + what + how + why]</w:t>
      </w:r>
    </w:p>
    <w:p w14:paraId="3F040186" w14:textId="77777777" w:rsidR="000E56CB" w:rsidRPr="00EB7019" w:rsidRDefault="000E56CB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0"/>
        </w:rPr>
      </w:pPr>
      <w:r w:rsidRPr="00EB7019">
        <w:rPr>
          <w:rFonts w:ascii="Cambria" w:hAnsi="Cambria"/>
          <w:szCs w:val="20"/>
        </w:rPr>
        <w:t>[description, action verb + what + how + why]</w:t>
      </w:r>
    </w:p>
    <w:p w14:paraId="13F1A855" w14:textId="7A03DC26" w:rsidR="5DEC5E7A" w:rsidRPr="00EB7019" w:rsidRDefault="000E56CB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0"/>
        </w:rPr>
      </w:pPr>
      <w:r w:rsidRPr="00EB7019">
        <w:rPr>
          <w:rFonts w:ascii="Cambria" w:hAnsi="Cambria"/>
          <w:szCs w:val="24"/>
        </w:rPr>
        <w:t>[description, action verb + what + how + why]</w:t>
      </w:r>
    </w:p>
    <w:p w14:paraId="513B35A4" w14:textId="77777777" w:rsidR="0098489D" w:rsidRDefault="0098489D" w:rsidP="00C564E6">
      <w:pPr>
        <w:tabs>
          <w:tab w:val="right" w:pos="10800"/>
        </w:tabs>
        <w:rPr>
          <w:rFonts w:ascii="Cambria" w:hAnsi="Cambria"/>
        </w:rPr>
      </w:pPr>
    </w:p>
    <w:p w14:paraId="5338E374" w14:textId="1F1A5BA9" w:rsidR="00C564E6" w:rsidRPr="00411F8C" w:rsidRDefault="0098489D" w:rsidP="00C564E6">
      <w:pPr>
        <w:tabs>
          <w:tab w:val="right" w:pos="10800"/>
        </w:tabs>
        <w:rPr>
          <w:rFonts w:ascii="Cambria" w:hAnsi="Cambria"/>
          <w:sz w:val="26"/>
          <w:szCs w:val="26"/>
        </w:rPr>
      </w:pPr>
      <w:commentRangeStart w:id="5"/>
      <w:r>
        <w:rPr>
          <w:rFonts w:ascii="Cambria" w:hAnsi="Cambria"/>
          <w:b/>
          <w:bCs/>
          <w:sz w:val="26"/>
          <w:szCs w:val="26"/>
        </w:rPr>
        <w:t xml:space="preserve">ACADEMIC </w:t>
      </w:r>
      <w:r w:rsidR="00C564E6" w:rsidRPr="0098489D">
        <w:rPr>
          <w:rFonts w:ascii="Cambria" w:hAnsi="Cambria"/>
          <w:b/>
          <w:bCs/>
          <w:sz w:val="26"/>
          <w:szCs w:val="26"/>
        </w:rPr>
        <w:t>PROJECTS</w:t>
      </w:r>
    </w:p>
    <w:p w14:paraId="2FF1B053" w14:textId="1AA7722E" w:rsidR="004B7947" w:rsidRPr="00EB7019" w:rsidRDefault="004B7947" w:rsidP="004B7947">
      <w:pPr>
        <w:tabs>
          <w:tab w:val="right" w:pos="10800"/>
        </w:tabs>
        <w:rPr>
          <w:rFonts w:ascii="Cambria" w:hAnsi="Cambria"/>
          <w:szCs w:val="24"/>
        </w:rPr>
      </w:pPr>
      <w:r w:rsidRPr="00EB7019">
        <w:rPr>
          <w:rFonts w:ascii="Cambria" w:hAnsi="Cambria"/>
          <w:szCs w:val="24"/>
        </w:rPr>
        <w:t>[</w:t>
      </w:r>
      <w:r w:rsidRPr="00EB7019">
        <w:rPr>
          <w:rFonts w:ascii="Cambria" w:hAnsi="Cambria"/>
          <w:b/>
          <w:bCs/>
          <w:szCs w:val="24"/>
        </w:rPr>
        <w:t>Project Name</w:t>
      </w:r>
      <w:r w:rsidRPr="00EB7019">
        <w:rPr>
          <w:rFonts w:ascii="Cambria" w:hAnsi="Cambria"/>
          <w:szCs w:val="24"/>
        </w:rPr>
        <w:t xml:space="preserve">] </w:t>
      </w:r>
      <w:r w:rsidRPr="00EB7019">
        <w:rPr>
          <w:rFonts w:ascii="Cambria" w:hAnsi="Cambria"/>
          <w:szCs w:val="24"/>
        </w:rPr>
        <w:tab/>
        <w:t>[month year</w:t>
      </w:r>
      <w:r w:rsidR="00FC60E7">
        <w:rPr>
          <w:rFonts w:ascii="Cambria" w:hAnsi="Cambria"/>
          <w:szCs w:val="24"/>
        </w:rPr>
        <w:t>]</w:t>
      </w:r>
    </w:p>
    <w:p w14:paraId="4C5AF00E" w14:textId="3CDD1AB9" w:rsidR="00C564E6" w:rsidRPr="00E03A6A" w:rsidRDefault="00E03A6A" w:rsidP="00E03A6A">
      <w:pPr>
        <w:pStyle w:val="ListParagraph"/>
        <w:numPr>
          <w:ilvl w:val="0"/>
          <w:numId w:val="10"/>
        </w:numPr>
        <w:tabs>
          <w:tab w:val="right" w:pos="10800"/>
        </w:tabs>
        <w:rPr>
          <w:rFonts w:ascii="Cambria" w:hAnsi="Cambria"/>
          <w:szCs w:val="20"/>
        </w:rPr>
      </w:pPr>
      <w:r w:rsidRPr="00EB7019">
        <w:rPr>
          <w:rFonts w:ascii="Cambria" w:hAnsi="Cambria"/>
          <w:szCs w:val="20"/>
        </w:rPr>
        <w:t>[description, action verb + what + how + why]</w:t>
      </w:r>
      <w:commentRangeEnd w:id="5"/>
      <w:r w:rsidR="0098489D">
        <w:rPr>
          <w:rStyle w:val="CommentReference"/>
        </w:rPr>
        <w:commentReference w:id="5"/>
      </w:r>
    </w:p>
    <w:p w14:paraId="4AD0BE66" w14:textId="1E180EF3" w:rsidR="00C564E6" w:rsidRPr="00B05D3E" w:rsidRDefault="00C564E6" w:rsidP="00C564E6">
      <w:pPr>
        <w:tabs>
          <w:tab w:val="right" w:pos="9360"/>
          <w:tab w:val="right" w:pos="10800"/>
        </w:tabs>
        <w:rPr>
          <w:rFonts w:ascii="Cambria" w:hAnsi="Cambria"/>
          <w:sz w:val="26"/>
        </w:rPr>
      </w:pPr>
    </w:p>
    <w:p w14:paraId="41BF75F9" w14:textId="487AAFC2" w:rsidR="00CD3254" w:rsidRPr="0098489D" w:rsidRDefault="000CD18D" w:rsidP="00C47056">
      <w:pPr>
        <w:tabs>
          <w:tab w:val="right" w:pos="10800"/>
        </w:tabs>
        <w:rPr>
          <w:rFonts w:ascii="Cambria" w:hAnsi="Cambria"/>
          <w:b/>
          <w:bCs/>
          <w:sz w:val="26"/>
          <w:szCs w:val="26"/>
        </w:rPr>
        <w:sectPr w:rsidR="00CD3254" w:rsidRPr="0098489D" w:rsidSect="00C4705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8489D">
        <w:rPr>
          <w:rFonts w:ascii="Cambria" w:hAnsi="Cambria"/>
          <w:b/>
          <w:bCs/>
          <w:sz w:val="26"/>
          <w:szCs w:val="26"/>
        </w:rPr>
        <w:t>PROFESSIONAL EXPERIENCE</w:t>
      </w:r>
    </w:p>
    <w:p w14:paraId="577A0875" w14:textId="279571F8" w:rsidR="0098489D" w:rsidRPr="00EB7019" w:rsidRDefault="0098489D" w:rsidP="0098489D">
      <w:pPr>
        <w:tabs>
          <w:tab w:val="right" w:pos="10800"/>
        </w:tabs>
        <w:rPr>
          <w:rFonts w:ascii="Cambria" w:hAnsi="Cambria"/>
          <w:szCs w:val="24"/>
        </w:rPr>
      </w:pPr>
      <w:r w:rsidRPr="00EB7019">
        <w:rPr>
          <w:rFonts w:ascii="Cambria" w:hAnsi="Cambria"/>
          <w:szCs w:val="24"/>
        </w:rPr>
        <w:t>[</w:t>
      </w:r>
      <w:r w:rsidRPr="0098489D">
        <w:rPr>
          <w:rFonts w:ascii="Cambria" w:hAnsi="Cambria"/>
          <w:b/>
          <w:bCs/>
          <w:szCs w:val="24"/>
        </w:rPr>
        <w:t>P</w:t>
      </w:r>
      <w:r w:rsidRPr="0098489D">
        <w:rPr>
          <w:rFonts w:ascii="Cambria" w:hAnsi="Cambria"/>
          <w:b/>
          <w:bCs/>
          <w:szCs w:val="24"/>
        </w:rPr>
        <w:t>osition/title</w:t>
      </w:r>
      <w:r w:rsidRPr="00EB7019">
        <w:rPr>
          <w:rFonts w:ascii="Cambria" w:hAnsi="Cambria"/>
          <w:szCs w:val="24"/>
        </w:rPr>
        <w:t>]</w:t>
      </w:r>
      <w:r w:rsidRPr="00EB7019">
        <w:rPr>
          <w:rFonts w:ascii="Cambria" w:hAnsi="Cambria"/>
          <w:sz w:val="22"/>
          <w:szCs w:val="20"/>
        </w:rPr>
        <w:tab/>
      </w:r>
      <w:r w:rsidRPr="00EB7019">
        <w:rPr>
          <w:rFonts w:ascii="Cambria" w:hAnsi="Cambria"/>
          <w:szCs w:val="24"/>
        </w:rPr>
        <w:t>[month year – month year]</w:t>
      </w:r>
    </w:p>
    <w:p w14:paraId="1E8E0201" w14:textId="21F203E4" w:rsidR="000E56CB" w:rsidRPr="00EB7019" w:rsidRDefault="000CD18D" w:rsidP="00A51415">
      <w:pPr>
        <w:tabs>
          <w:tab w:val="right" w:pos="10800"/>
        </w:tabs>
        <w:rPr>
          <w:rFonts w:ascii="Cambria" w:hAnsi="Cambria"/>
          <w:szCs w:val="24"/>
        </w:rPr>
      </w:pPr>
      <w:r w:rsidRPr="00EB7019">
        <w:rPr>
          <w:rFonts w:ascii="Cambria" w:hAnsi="Cambria"/>
          <w:szCs w:val="24"/>
        </w:rPr>
        <w:t>[</w:t>
      </w:r>
      <w:r w:rsidRPr="0098489D">
        <w:rPr>
          <w:rFonts w:ascii="Cambria" w:hAnsi="Cambria"/>
          <w:szCs w:val="24"/>
        </w:rPr>
        <w:t>Organization Name</w:t>
      </w:r>
      <w:r w:rsidRPr="00EB7019">
        <w:rPr>
          <w:rFonts w:ascii="Cambria" w:hAnsi="Cambria"/>
          <w:szCs w:val="24"/>
        </w:rPr>
        <w:t>]</w:t>
      </w:r>
      <w:r w:rsidR="0098489D" w:rsidRPr="00EB7019">
        <w:rPr>
          <w:rFonts w:ascii="Cambria" w:hAnsi="Cambria"/>
          <w:szCs w:val="20"/>
        </w:rPr>
        <w:t xml:space="preserve"> </w:t>
      </w:r>
      <w:r w:rsidR="00A51415" w:rsidRPr="00EB7019">
        <w:rPr>
          <w:rFonts w:ascii="Cambria" w:hAnsi="Cambria"/>
          <w:szCs w:val="20"/>
        </w:rPr>
        <w:t>[City, State]</w:t>
      </w:r>
    </w:p>
    <w:p w14:paraId="0A7C9B9D" w14:textId="77777777" w:rsidR="000E56CB" w:rsidRPr="00EB7019" w:rsidRDefault="000CD18D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4"/>
        </w:rPr>
      </w:pPr>
      <w:r w:rsidRPr="00EB7019">
        <w:rPr>
          <w:rFonts w:ascii="Cambria" w:hAnsi="Cambria"/>
          <w:szCs w:val="24"/>
        </w:rPr>
        <w:t>[description, action verb + what + how + why]</w:t>
      </w:r>
    </w:p>
    <w:p w14:paraId="6B40B204" w14:textId="77777777" w:rsidR="000E56CB" w:rsidRPr="00EB7019" w:rsidRDefault="000CD18D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4"/>
        </w:rPr>
      </w:pPr>
      <w:r w:rsidRPr="00EB7019">
        <w:rPr>
          <w:rFonts w:ascii="Cambria" w:hAnsi="Cambria"/>
          <w:szCs w:val="24"/>
        </w:rPr>
        <w:t>[description, action verb + what + how + why]</w:t>
      </w:r>
    </w:p>
    <w:p w14:paraId="081AA3A3" w14:textId="77777777" w:rsidR="000E56CB" w:rsidRPr="00EB7019" w:rsidRDefault="000CD18D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4"/>
        </w:rPr>
      </w:pPr>
      <w:r w:rsidRPr="00EB7019">
        <w:rPr>
          <w:rFonts w:ascii="Cambria" w:hAnsi="Cambria"/>
          <w:szCs w:val="24"/>
        </w:rPr>
        <w:t>[description, action verb + what + how + why]</w:t>
      </w:r>
    </w:p>
    <w:p w14:paraId="25404119" w14:textId="77777777" w:rsidR="000CD18D" w:rsidRPr="00EB7019" w:rsidRDefault="000CD18D" w:rsidP="00A51415">
      <w:pPr>
        <w:tabs>
          <w:tab w:val="right" w:pos="10800"/>
        </w:tabs>
        <w:rPr>
          <w:rFonts w:ascii="Cambria" w:hAnsi="Cambria"/>
          <w:szCs w:val="24"/>
        </w:rPr>
      </w:pPr>
    </w:p>
    <w:p w14:paraId="14520933" w14:textId="1A23EFDD" w:rsidR="0098489D" w:rsidRPr="0098489D" w:rsidRDefault="0098489D" w:rsidP="0098489D">
      <w:pPr>
        <w:tabs>
          <w:tab w:val="right" w:pos="10800"/>
        </w:tabs>
        <w:rPr>
          <w:rFonts w:ascii="Cambria" w:hAnsi="Cambria"/>
          <w:szCs w:val="24"/>
        </w:rPr>
      </w:pPr>
      <w:r w:rsidRPr="0098489D">
        <w:rPr>
          <w:rFonts w:ascii="Cambria" w:hAnsi="Cambria"/>
          <w:b/>
          <w:bCs/>
          <w:szCs w:val="24"/>
        </w:rPr>
        <w:t>[</w:t>
      </w:r>
      <w:r w:rsidRPr="0098489D">
        <w:rPr>
          <w:rFonts w:ascii="Cambria" w:hAnsi="Cambria"/>
          <w:b/>
          <w:bCs/>
          <w:szCs w:val="24"/>
        </w:rPr>
        <w:t>P</w:t>
      </w:r>
      <w:r w:rsidRPr="0098489D">
        <w:rPr>
          <w:rFonts w:ascii="Cambria" w:hAnsi="Cambria"/>
          <w:b/>
          <w:bCs/>
          <w:szCs w:val="24"/>
        </w:rPr>
        <w:t>osition/title]</w:t>
      </w:r>
      <w:r w:rsidRPr="0098489D">
        <w:rPr>
          <w:rFonts w:ascii="Cambria" w:hAnsi="Cambria"/>
          <w:b/>
          <w:bCs/>
          <w:szCs w:val="24"/>
        </w:rPr>
        <w:tab/>
      </w:r>
      <w:r w:rsidRPr="0098489D">
        <w:rPr>
          <w:rFonts w:ascii="Cambria" w:hAnsi="Cambria"/>
          <w:szCs w:val="24"/>
        </w:rPr>
        <w:t>[month year – month year]</w:t>
      </w:r>
    </w:p>
    <w:p w14:paraId="57574FD8" w14:textId="77777777" w:rsidR="0098489D" w:rsidRDefault="0098489D" w:rsidP="0098489D">
      <w:pPr>
        <w:tabs>
          <w:tab w:val="right" w:pos="10800"/>
        </w:tabs>
        <w:rPr>
          <w:rFonts w:ascii="Cambria" w:hAnsi="Cambria"/>
          <w:b/>
          <w:bCs/>
          <w:szCs w:val="24"/>
        </w:rPr>
      </w:pPr>
      <w:r w:rsidRPr="0098489D">
        <w:rPr>
          <w:rFonts w:ascii="Cambria" w:hAnsi="Cambria"/>
          <w:b/>
          <w:bCs/>
          <w:szCs w:val="24"/>
        </w:rPr>
        <w:t>[Organization Name] [City, State]</w:t>
      </w:r>
      <w:r w:rsidRPr="0098489D">
        <w:rPr>
          <w:rFonts w:ascii="Cambria" w:hAnsi="Cambria"/>
          <w:b/>
          <w:bCs/>
          <w:szCs w:val="24"/>
        </w:rPr>
        <w:t xml:space="preserve"> </w:t>
      </w:r>
    </w:p>
    <w:p w14:paraId="0D550D76" w14:textId="77777777" w:rsidR="00F430C2" w:rsidRPr="00EB7019" w:rsidRDefault="00F430C2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0"/>
        </w:rPr>
      </w:pPr>
      <w:r w:rsidRPr="00EB7019">
        <w:rPr>
          <w:rFonts w:ascii="Cambria" w:hAnsi="Cambria"/>
          <w:szCs w:val="24"/>
        </w:rPr>
        <w:t>[description, action verb + what + how + why]</w:t>
      </w:r>
    </w:p>
    <w:p w14:paraId="12F2271C" w14:textId="77777777" w:rsidR="00F430C2" w:rsidRPr="00EB7019" w:rsidRDefault="00F430C2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0"/>
        </w:rPr>
      </w:pPr>
      <w:r w:rsidRPr="00EB7019">
        <w:rPr>
          <w:rFonts w:ascii="Cambria" w:hAnsi="Cambria"/>
          <w:szCs w:val="24"/>
        </w:rPr>
        <w:t>[description, action verb + what + how + why]</w:t>
      </w:r>
    </w:p>
    <w:p w14:paraId="6ED31C55" w14:textId="77777777" w:rsidR="00F430C2" w:rsidRPr="00EB7019" w:rsidRDefault="00F430C2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0"/>
        </w:rPr>
      </w:pPr>
      <w:r w:rsidRPr="00EB7019">
        <w:rPr>
          <w:rFonts w:ascii="Cambria" w:hAnsi="Cambria"/>
          <w:szCs w:val="24"/>
        </w:rPr>
        <w:t>[description, action verb + what + how + why]</w:t>
      </w:r>
    </w:p>
    <w:p w14:paraId="33F2EDCE" w14:textId="2B420073" w:rsidR="00F430C2" w:rsidRPr="00B05D3E" w:rsidRDefault="00F430C2" w:rsidP="00A51415">
      <w:pPr>
        <w:tabs>
          <w:tab w:val="right" w:pos="10800"/>
        </w:tabs>
        <w:rPr>
          <w:rFonts w:ascii="Cambria" w:hAnsi="Cambria"/>
          <w:sz w:val="26"/>
        </w:rPr>
      </w:pPr>
    </w:p>
    <w:p w14:paraId="5D011126" w14:textId="77777777" w:rsidR="0098489D" w:rsidRPr="0098489D" w:rsidRDefault="0098489D" w:rsidP="0098489D">
      <w:pPr>
        <w:tabs>
          <w:tab w:val="right" w:pos="10800"/>
        </w:tabs>
        <w:rPr>
          <w:rFonts w:ascii="Cambria" w:hAnsi="Cambria"/>
          <w:szCs w:val="24"/>
        </w:rPr>
      </w:pPr>
      <w:r w:rsidRPr="0098489D">
        <w:rPr>
          <w:rFonts w:ascii="Cambria" w:hAnsi="Cambria"/>
          <w:b/>
          <w:bCs/>
          <w:szCs w:val="24"/>
        </w:rPr>
        <w:t>[Position/title]</w:t>
      </w:r>
      <w:r w:rsidRPr="0098489D">
        <w:rPr>
          <w:rFonts w:ascii="Cambria" w:hAnsi="Cambria"/>
          <w:b/>
          <w:bCs/>
          <w:szCs w:val="24"/>
        </w:rPr>
        <w:tab/>
      </w:r>
      <w:r w:rsidRPr="0098489D">
        <w:rPr>
          <w:rFonts w:ascii="Cambria" w:hAnsi="Cambria"/>
          <w:szCs w:val="24"/>
        </w:rPr>
        <w:t>[month year – month year]</w:t>
      </w:r>
    </w:p>
    <w:p w14:paraId="0CFBC2FD" w14:textId="77777777" w:rsidR="0098489D" w:rsidRDefault="0098489D" w:rsidP="0098489D">
      <w:pPr>
        <w:tabs>
          <w:tab w:val="right" w:pos="10800"/>
        </w:tabs>
        <w:rPr>
          <w:rFonts w:ascii="Cambria" w:hAnsi="Cambria"/>
          <w:b/>
          <w:bCs/>
          <w:szCs w:val="24"/>
        </w:rPr>
      </w:pPr>
      <w:r w:rsidRPr="0098489D">
        <w:rPr>
          <w:rFonts w:ascii="Cambria" w:hAnsi="Cambria"/>
          <w:b/>
          <w:bCs/>
          <w:szCs w:val="24"/>
        </w:rPr>
        <w:t xml:space="preserve">[Organization Name] [City, State] </w:t>
      </w:r>
    </w:p>
    <w:p w14:paraId="317411C4" w14:textId="77777777" w:rsidR="0098489D" w:rsidRPr="00EB7019" w:rsidRDefault="0098489D" w:rsidP="0098489D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0"/>
        </w:rPr>
      </w:pPr>
      <w:r w:rsidRPr="00EB7019">
        <w:rPr>
          <w:rFonts w:ascii="Cambria" w:hAnsi="Cambria"/>
          <w:szCs w:val="24"/>
        </w:rPr>
        <w:t>[description, action verb + what + how + why]</w:t>
      </w:r>
    </w:p>
    <w:p w14:paraId="4CDA6C56" w14:textId="77777777" w:rsidR="0098489D" w:rsidRPr="00EB7019" w:rsidRDefault="0098489D" w:rsidP="0098489D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0"/>
        </w:rPr>
      </w:pPr>
      <w:r w:rsidRPr="00EB7019">
        <w:rPr>
          <w:rFonts w:ascii="Cambria" w:hAnsi="Cambria"/>
          <w:szCs w:val="24"/>
        </w:rPr>
        <w:lastRenderedPageBreak/>
        <w:t>[description, action verb + what + how + why]</w:t>
      </w:r>
    </w:p>
    <w:p w14:paraId="727AFACD" w14:textId="77777777" w:rsidR="0098489D" w:rsidRPr="00EB7019" w:rsidRDefault="0098489D" w:rsidP="0098489D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0"/>
        </w:rPr>
      </w:pPr>
      <w:r w:rsidRPr="00EB7019">
        <w:rPr>
          <w:rFonts w:ascii="Cambria" w:hAnsi="Cambria"/>
          <w:szCs w:val="24"/>
        </w:rPr>
        <w:t>[description, action verb + what + how + why]</w:t>
      </w:r>
    </w:p>
    <w:p w14:paraId="02EA1877" w14:textId="725B733A" w:rsidR="5DEC5E7A" w:rsidRPr="00B05D3E" w:rsidRDefault="5DEC5E7A" w:rsidP="00A51415">
      <w:pPr>
        <w:tabs>
          <w:tab w:val="right" w:pos="10800"/>
        </w:tabs>
        <w:rPr>
          <w:rFonts w:ascii="Cambria" w:hAnsi="Cambria"/>
          <w:sz w:val="26"/>
          <w:szCs w:val="26"/>
        </w:rPr>
      </w:pPr>
    </w:p>
    <w:sectPr w:rsidR="5DEC5E7A" w:rsidRPr="00B05D3E" w:rsidSect="00CD325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717D0D84" w14:textId="77777777" w:rsidR="00AB36F8" w:rsidRDefault="00994ADA" w:rsidP="00221B4A">
      <w:pPr>
        <w:pStyle w:val="CommentText"/>
      </w:pPr>
      <w:r>
        <w:rPr>
          <w:rStyle w:val="CommentReference"/>
        </w:rPr>
        <w:annotationRef/>
      </w:r>
      <w:r w:rsidR="00AB36F8">
        <w:t>This document is formatted at 1” margins on all sides. If you are running out of space, you can change it to 0.5”DO NOT adjust margins past .5"</w:t>
      </w:r>
    </w:p>
  </w:comment>
  <w:comment w:id="1" w:author="Author" w:initials="A">
    <w:p w14:paraId="73D59450" w14:textId="77777777" w:rsidR="00AB36F8" w:rsidRDefault="00837565" w:rsidP="000511EE">
      <w:pPr>
        <w:pStyle w:val="CommentText"/>
      </w:pPr>
      <w:r>
        <w:rPr>
          <w:rStyle w:val="CommentReference"/>
        </w:rPr>
        <w:annotationRef/>
      </w:r>
      <w:r w:rsidR="00AB36F8">
        <w:t>Include at least two ways to contact you (email, phone, address, etc). If you include your phone number, make sure you have a professional-sounding voicemail greeting set-up. Some students also include their linkedin address and Gallup strengths here. If you include an address, city/state is enough info. Including a full address can be a privacy issue when your resume is posted on job boards.</w:t>
      </w:r>
    </w:p>
  </w:comment>
  <w:comment w:id="2" w:author="Author" w:initials="A">
    <w:p w14:paraId="0FFC0489" w14:textId="784A02D2" w:rsidR="00BD67F3" w:rsidRDefault="00BD67F3">
      <w:pPr>
        <w:pStyle w:val="CommentText"/>
      </w:pPr>
      <w:r>
        <w:rPr>
          <w:rStyle w:val="CommentReference"/>
        </w:rPr>
        <w:annotationRef/>
      </w:r>
      <w:r w:rsidRPr="00BD67F3">
        <w:t>This is a series of statements that describe your soft skills such as responsibility, dedication, etc.   When you compose this statement avoid using personal pronouns (I, we, me).</w:t>
      </w:r>
    </w:p>
  </w:comment>
  <w:comment w:id="3" w:author="Author" w:initials="A">
    <w:p w14:paraId="63A7BD4B" w14:textId="1D857018" w:rsidR="00837565" w:rsidRDefault="00837565">
      <w:pPr>
        <w:pStyle w:val="CommentText"/>
      </w:pPr>
      <w:r>
        <w:rPr>
          <w:rStyle w:val="CommentReference"/>
        </w:rPr>
        <w:annotationRef/>
      </w:r>
      <w:r>
        <w:t>Always list degrees by highest to lowest (PhD, Masters, Bachelors, Associates). Do not list your high school education information. Make sure for each degree you have the following info: institution name, location (city, state), degree name, graduation date (month year).</w:t>
      </w:r>
    </w:p>
  </w:comment>
  <w:comment w:id="4" w:author="Author" w:initials="A">
    <w:p w14:paraId="1F6852CE" w14:textId="7461AAB3" w:rsidR="00A04437" w:rsidRDefault="00A04437">
      <w:pPr>
        <w:pStyle w:val="CommentText"/>
      </w:pPr>
      <w:r>
        <w:rPr>
          <w:rStyle w:val="CommentReference"/>
        </w:rPr>
        <w:annotationRef/>
      </w:r>
      <w:r>
        <w:t>This is optional. If you are applying for internships, we highly recommend you include this information, especially if your GPA is higher than 3.</w:t>
      </w:r>
      <w:r w:rsidR="0098489D">
        <w:t>75</w:t>
      </w:r>
      <w:r>
        <w:t xml:space="preserve"> Be sure you list it over the total possible GPA. Example: 3.</w:t>
      </w:r>
      <w:r w:rsidR="0098489D">
        <w:t>89</w:t>
      </w:r>
      <w:r>
        <w:t>/4.0</w:t>
      </w:r>
    </w:p>
  </w:comment>
  <w:comment w:id="5" w:author="Author" w:initials="A">
    <w:p w14:paraId="213BB7D2" w14:textId="761DF0DF" w:rsidR="0098489D" w:rsidRDefault="0098489D">
      <w:pPr>
        <w:pStyle w:val="CommentText"/>
      </w:pPr>
      <w:r>
        <w:rPr>
          <w:rStyle w:val="CommentReference"/>
        </w:rPr>
        <w:annotationRef/>
      </w:r>
      <w:r w:rsidRPr="0098489D">
        <w:t>This is optional.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7D0D84" w15:done="0"/>
  <w15:commentEx w15:paraId="73D59450" w15:done="0"/>
  <w15:commentEx w15:paraId="0FFC0489" w15:done="0"/>
  <w15:commentEx w15:paraId="63A7BD4B" w15:done="0"/>
  <w15:commentEx w15:paraId="1F6852CE" w15:done="0"/>
  <w15:commentEx w15:paraId="213BB7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7D0D84" w16cid:durableId="26C1BEF8"/>
  <w16cid:commentId w16cid:paraId="73D59450" w16cid:durableId="26C1BEFA"/>
  <w16cid:commentId w16cid:paraId="0FFC0489" w16cid:durableId="29F77D20"/>
  <w16cid:commentId w16cid:paraId="63A7BD4B" w16cid:durableId="26C1BEFB"/>
  <w16cid:commentId w16cid:paraId="1F6852CE" w16cid:durableId="26C1BEFD"/>
  <w16cid:commentId w16cid:paraId="213BB7D2" w16cid:durableId="29F77C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4E9D" w14:textId="77777777" w:rsidR="00B77262" w:rsidRDefault="00B77262" w:rsidP="00C64AD0">
      <w:r>
        <w:separator/>
      </w:r>
    </w:p>
  </w:endnote>
  <w:endnote w:type="continuationSeparator" w:id="0">
    <w:p w14:paraId="204D99D3" w14:textId="77777777" w:rsidR="00B77262" w:rsidRDefault="00B77262" w:rsidP="00C64AD0">
      <w:r>
        <w:continuationSeparator/>
      </w:r>
    </w:p>
  </w:endnote>
  <w:endnote w:type="continuationNotice" w:id="1">
    <w:p w14:paraId="5D1144F6" w14:textId="77777777" w:rsidR="00B77262" w:rsidRDefault="00B77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E075" w14:textId="77777777" w:rsidR="00C64AD0" w:rsidRDefault="00C64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62D0" w14:textId="77777777" w:rsidR="00C64AD0" w:rsidRDefault="00C64A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C582" w14:textId="77777777" w:rsidR="00C64AD0" w:rsidRDefault="00C6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3DCF" w14:textId="77777777" w:rsidR="00B77262" w:rsidRDefault="00B77262" w:rsidP="00C64AD0">
      <w:r>
        <w:separator/>
      </w:r>
    </w:p>
  </w:footnote>
  <w:footnote w:type="continuationSeparator" w:id="0">
    <w:p w14:paraId="566F3FA0" w14:textId="77777777" w:rsidR="00B77262" w:rsidRDefault="00B77262" w:rsidP="00C64AD0">
      <w:r>
        <w:continuationSeparator/>
      </w:r>
    </w:p>
  </w:footnote>
  <w:footnote w:type="continuationNotice" w:id="1">
    <w:p w14:paraId="6F32EE3A" w14:textId="77777777" w:rsidR="00B77262" w:rsidRDefault="00B77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ABF5" w14:textId="77777777" w:rsidR="00C64AD0" w:rsidRDefault="00C64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9CB1" w14:textId="77777777" w:rsidR="00C64AD0" w:rsidRDefault="00C64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EE41" w14:textId="77777777" w:rsidR="00C64AD0" w:rsidRDefault="00C64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CEB"/>
    <w:multiLevelType w:val="hybridMultilevel"/>
    <w:tmpl w:val="51FE11CA"/>
    <w:lvl w:ilvl="0" w:tplc="D7B602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1005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AA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2A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E0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2C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EE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6E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8C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E04F1"/>
    <w:multiLevelType w:val="hybridMultilevel"/>
    <w:tmpl w:val="8AF45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EF04"/>
    <w:multiLevelType w:val="hybridMultilevel"/>
    <w:tmpl w:val="EE18B1D6"/>
    <w:lvl w:ilvl="0" w:tplc="15A48B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060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CA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5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E5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E4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C1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47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84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0C2C"/>
    <w:multiLevelType w:val="hybridMultilevel"/>
    <w:tmpl w:val="7676177A"/>
    <w:lvl w:ilvl="0" w:tplc="4AFC28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A76B0"/>
    <w:multiLevelType w:val="hybridMultilevel"/>
    <w:tmpl w:val="2E782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30E04A"/>
    <w:multiLevelType w:val="hybridMultilevel"/>
    <w:tmpl w:val="D6A4E6AC"/>
    <w:lvl w:ilvl="0" w:tplc="132AA4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5A5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EF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C7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6B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82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CF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7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4B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67AFB"/>
    <w:multiLevelType w:val="hybridMultilevel"/>
    <w:tmpl w:val="A7C6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D4CB7"/>
    <w:multiLevelType w:val="hybridMultilevel"/>
    <w:tmpl w:val="5C8AB3DA"/>
    <w:lvl w:ilvl="0" w:tplc="26F614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468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83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29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C5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6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25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C4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2D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31034"/>
    <w:multiLevelType w:val="hybridMultilevel"/>
    <w:tmpl w:val="61E63A74"/>
    <w:lvl w:ilvl="0" w:tplc="E28CB6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988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A6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C6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6A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E2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C4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88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02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B7288"/>
    <w:multiLevelType w:val="hybridMultilevel"/>
    <w:tmpl w:val="33EE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6F6DF"/>
    <w:multiLevelType w:val="hybridMultilevel"/>
    <w:tmpl w:val="610EB0C8"/>
    <w:lvl w:ilvl="0" w:tplc="96E8DF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2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0C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A1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02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24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E3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6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69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F8"/>
    <w:rsid w:val="000C3429"/>
    <w:rsid w:val="000CD18D"/>
    <w:rsid w:val="000E56CB"/>
    <w:rsid w:val="00195813"/>
    <w:rsid w:val="001A06B1"/>
    <w:rsid w:val="001D4B35"/>
    <w:rsid w:val="00297989"/>
    <w:rsid w:val="002E29D6"/>
    <w:rsid w:val="0037528E"/>
    <w:rsid w:val="003875D4"/>
    <w:rsid w:val="003F36FF"/>
    <w:rsid w:val="00411F8C"/>
    <w:rsid w:val="004A0E76"/>
    <w:rsid w:val="004B7947"/>
    <w:rsid w:val="00563768"/>
    <w:rsid w:val="005D1745"/>
    <w:rsid w:val="0061543F"/>
    <w:rsid w:val="0075082E"/>
    <w:rsid w:val="00837565"/>
    <w:rsid w:val="0086470B"/>
    <w:rsid w:val="00966710"/>
    <w:rsid w:val="0098489D"/>
    <w:rsid w:val="00994ADA"/>
    <w:rsid w:val="009A7230"/>
    <w:rsid w:val="00A04437"/>
    <w:rsid w:val="00A34378"/>
    <w:rsid w:val="00A51415"/>
    <w:rsid w:val="00AB36F8"/>
    <w:rsid w:val="00B05D3E"/>
    <w:rsid w:val="00B44D3D"/>
    <w:rsid w:val="00B77262"/>
    <w:rsid w:val="00BD67F3"/>
    <w:rsid w:val="00C47056"/>
    <w:rsid w:val="00C564E6"/>
    <w:rsid w:val="00C64AD0"/>
    <w:rsid w:val="00CC3674"/>
    <w:rsid w:val="00CD3254"/>
    <w:rsid w:val="00DE1B0E"/>
    <w:rsid w:val="00E03A6A"/>
    <w:rsid w:val="00EB7019"/>
    <w:rsid w:val="00F430C2"/>
    <w:rsid w:val="00FC60E7"/>
    <w:rsid w:val="053A7CD5"/>
    <w:rsid w:val="06D64D36"/>
    <w:rsid w:val="0F3CBA14"/>
    <w:rsid w:val="197C0454"/>
    <w:rsid w:val="23DB80A8"/>
    <w:rsid w:val="23E68D99"/>
    <w:rsid w:val="268E8A1C"/>
    <w:rsid w:val="2C0225B4"/>
    <w:rsid w:val="2C0AF0F5"/>
    <w:rsid w:val="2D713A79"/>
    <w:rsid w:val="2DB8D10E"/>
    <w:rsid w:val="328DA2F7"/>
    <w:rsid w:val="34C1265A"/>
    <w:rsid w:val="46020C11"/>
    <w:rsid w:val="4C145D39"/>
    <w:rsid w:val="4D682948"/>
    <w:rsid w:val="5DEC5E7A"/>
    <w:rsid w:val="6427F0BD"/>
    <w:rsid w:val="686CDF37"/>
    <w:rsid w:val="6FE90C0B"/>
    <w:rsid w:val="71E728A2"/>
    <w:rsid w:val="75F6005E"/>
    <w:rsid w:val="78BD77D1"/>
    <w:rsid w:val="7C1BE15C"/>
    <w:rsid w:val="7EFA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11B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9D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6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5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CB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CB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6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AD0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C6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AD0"/>
    <w:rPr>
      <w:rFonts w:ascii="Cambria" w:hAnsi="Cambria"/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EER%20ADVISORS\A.Wiese\R&#233;sum&#233;%20Templates\resume%20template%20with%20explanation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fd40a-ef4e-4c21-b45d-fa05b4d6eb1f" xsi:nil="true"/>
    <lcf76f155ced4ddcb4097134ff3c332f xmlns="9980a4ba-95ab-4dea-9bf3-6a0f760d9e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CD56232A70B4D9034DD1B9BF83527" ma:contentTypeVersion="14" ma:contentTypeDescription="Create a new document." ma:contentTypeScope="" ma:versionID="6e010254895c424f50c94c23466cd56a">
  <xsd:schema xmlns:xsd="http://www.w3.org/2001/XMLSchema" xmlns:xs="http://www.w3.org/2001/XMLSchema" xmlns:p="http://schemas.microsoft.com/office/2006/metadata/properties" xmlns:ns2="9980a4ba-95ab-4dea-9bf3-6a0f760d9e63" xmlns:ns3="398fd40a-ef4e-4c21-b45d-fa05b4d6eb1f" targetNamespace="http://schemas.microsoft.com/office/2006/metadata/properties" ma:root="true" ma:fieldsID="abe842ff506a0af85014408ab04b837c" ns2:_="" ns3:_="">
    <xsd:import namespace="9980a4ba-95ab-4dea-9bf3-6a0f760d9e63"/>
    <xsd:import namespace="398fd40a-ef4e-4c21-b45d-fa05b4d6e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0a4ba-95ab-4dea-9bf3-6a0f760d9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4d6df8f-d6bb-45dc-bd80-81c67b4c6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fd40a-ef4e-4c21-b45d-fa05b4d6eb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1fb5c9-4ba4-4746-8a18-342939978e7f}" ma:internalName="TaxCatchAll" ma:showField="CatchAllData" ma:web="398fd40a-ef4e-4c21-b45d-fa05b4d6e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4A557-3C72-4475-BD6F-ACCAB54886D2}">
  <ds:schemaRefs>
    <ds:schemaRef ds:uri="http://schemas.microsoft.com/office/2006/metadata/properties"/>
    <ds:schemaRef ds:uri="http://schemas.microsoft.com/office/infopath/2007/PartnerControls"/>
    <ds:schemaRef ds:uri="398fd40a-ef4e-4c21-b45d-fa05b4d6eb1f"/>
    <ds:schemaRef ds:uri="9980a4ba-95ab-4dea-9bf3-6a0f760d9e63"/>
  </ds:schemaRefs>
</ds:datastoreItem>
</file>

<file path=customXml/itemProps2.xml><?xml version="1.0" encoding="utf-8"?>
<ds:datastoreItem xmlns:ds="http://schemas.openxmlformats.org/officeDocument/2006/customXml" ds:itemID="{9E1A3EAC-3A1F-4888-873C-B58C5151A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34C58-65E4-44BC-8296-29253B37A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0a4ba-95ab-4dea-9bf3-6a0f760d9e63"/>
    <ds:schemaRef ds:uri="398fd40a-ef4e-4c21-b45d-fa05b4d6e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 with explanation 2</Template>
  <TotalTime>0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2024-05-22T01:04:00Z</dcterms:created>
  <dcterms:modified xsi:type="dcterms:W3CDTF">2024-05-22T01:06:00Z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0x0101003F4CD56232A70B4D9034DD1B9BF83527</vt:lpwstr>
  </property>
  <property fmtid="{D5CDD505-2E9C-101B-9397-08002B2CF9AE}" pid="3" name="MediaServiceImageTags">
    <vt:lpwstr/>
  </property>
</Properties>
</file>